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ECC20" w14:textId="14C91E33" w:rsidR="00CC22F0" w:rsidRDefault="000175EA" w:rsidP="00CC22F0">
      <w:r>
        <w:rPr>
          <w:noProof/>
        </w:rPr>
        <w:drawing>
          <wp:inline distT="0" distB="0" distL="0" distR="0" wp14:anchorId="7F5C4F40" wp14:editId="2FF8CD90">
            <wp:extent cx="5940425" cy="84016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9E761" w14:textId="77777777" w:rsidR="00CC22F0" w:rsidRDefault="00CC22F0" w:rsidP="00CC22F0"/>
    <w:p w14:paraId="675A8A33" w14:textId="77777777" w:rsidR="00CC22F0" w:rsidRDefault="00CC22F0" w:rsidP="00CC22F0"/>
    <w:p w14:paraId="1774ADEE" w14:textId="77777777" w:rsidR="00CC22F0" w:rsidRDefault="00CC22F0" w:rsidP="00CC22F0"/>
    <w:p w14:paraId="72415069" w14:textId="77777777" w:rsidR="00CC22F0" w:rsidRDefault="00CC22F0" w:rsidP="00CC22F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ПОЛОЖЕНИЕ</w:t>
      </w:r>
    </w:p>
    <w:p w14:paraId="4EB6BAE3" w14:textId="77777777" w:rsidR="00CC22F0" w:rsidRDefault="00CC22F0" w:rsidP="00CC22F0">
      <w:pPr>
        <w:jc w:val="center"/>
        <w:rPr>
          <w:rFonts w:ascii="Times New Roman" w:hAnsi="Times New Roman" w:cs="Times New Roman"/>
          <w:b/>
          <w:bCs/>
          <w:color w:val="222222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о проведении Всероссийских соревнований по борьбе самбо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«Памяти героев </w:t>
      </w:r>
      <w:proofErr w:type="spellStart"/>
      <w:r>
        <w:rPr>
          <w:rFonts w:ascii="Times New Roman" w:hAnsi="Times New Roman" w:cs="Times New Roman"/>
          <w:b/>
          <w:bCs/>
          <w:sz w:val="36"/>
          <w:szCs w:val="36"/>
        </w:rPr>
        <w:t>Аджимушкая</w:t>
      </w:r>
      <w:proofErr w:type="spellEnd"/>
      <w:r>
        <w:rPr>
          <w:rFonts w:ascii="Times New Roman" w:hAnsi="Times New Roman" w:cs="Times New Roman"/>
          <w:b/>
          <w:bCs/>
          <w:sz w:val="36"/>
          <w:szCs w:val="36"/>
        </w:rPr>
        <w:t>» среди юношей и девушек 2009-2011 г.р.</w:t>
      </w:r>
    </w:p>
    <w:p w14:paraId="532C8249" w14:textId="77777777" w:rsidR="00CC22F0" w:rsidRDefault="00CC22F0" w:rsidP="00CC22F0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20202"/>
          <w:sz w:val="32"/>
          <w:szCs w:val="32"/>
          <w:u w:val="single"/>
          <w:shd w:val="clear" w:color="auto" w:fill="FFFFFF"/>
        </w:rPr>
        <w:t>I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. Общие положения</w:t>
      </w:r>
    </w:p>
    <w:p w14:paraId="6D8F12F8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Соревнования проводятся с целью:</w:t>
      </w:r>
    </w:p>
    <w:p w14:paraId="24D795E1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1)популяризации самбо в Республике Крым и России; </w:t>
      </w:r>
    </w:p>
    <w:p w14:paraId="7D9D8DDC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2)привлечения детей и подростков к занятиям физической культурой и спортом, здоровому образу жизни;</w:t>
      </w:r>
    </w:p>
    <w:p w14:paraId="205828CF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3)повышения спортивного мастерства;</w:t>
      </w:r>
    </w:p>
    <w:p w14:paraId="712258A6" w14:textId="77777777" w:rsidR="00CC22F0" w:rsidRDefault="00CC22F0" w:rsidP="00CC22F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4)проведения отбора на первенство России 2023 г.</w:t>
      </w:r>
    </w:p>
    <w:p w14:paraId="4DAFD522" w14:textId="77777777" w:rsidR="00CC22F0" w:rsidRDefault="00CC22F0" w:rsidP="00CC22F0">
      <w:pPr>
        <w:spacing w:after="24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20202"/>
          <w:sz w:val="32"/>
          <w:szCs w:val="32"/>
          <w:u w:val="single"/>
          <w:shd w:val="clear" w:color="auto" w:fill="FFFFFF"/>
        </w:rPr>
        <w:t>II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. Место и сроки проведения соревнований</w:t>
      </w:r>
    </w:p>
    <w:p w14:paraId="6D906ADE" w14:textId="77777777" w:rsidR="00CC22F0" w:rsidRDefault="00CC22F0" w:rsidP="00CC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Соревнования проводятся </w:t>
      </w:r>
      <w:r>
        <w:rPr>
          <w:rFonts w:ascii="Times New Roman" w:hAnsi="Times New Roman" w:cs="Times New Roman"/>
          <w:b/>
          <w:sz w:val="28"/>
          <w:szCs w:val="28"/>
        </w:rPr>
        <w:t>26-28 августа 2022 года</w:t>
      </w:r>
      <w:r>
        <w:rPr>
          <w:rFonts w:ascii="Times New Roman" w:hAnsi="Times New Roman" w:cs="Times New Roman"/>
          <w:sz w:val="28"/>
          <w:szCs w:val="28"/>
        </w:rPr>
        <w:t xml:space="preserve"> в санатории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«Москва-Крым» по адресу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Республика Крым, город Керчь, улица Московская, дом 18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5860A79B" w14:textId="77777777" w:rsidR="00CC22F0" w:rsidRDefault="00CC22F0" w:rsidP="00CC22F0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20202"/>
          <w:sz w:val="32"/>
          <w:szCs w:val="32"/>
          <w:u w:val="single"/>
          <w:shd w:val="clear" w:color="auto" w:fill="FFFFFF"/>
        </w:rPr>
        <w:t>III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. Организаторы соревнований</w:t>
      </w:r>
    </w:p>
    <w:p w14:paraId="0F0AC0F3" w14:textId="77777777" w:rsidR="00CC22F0" w:rsidRDefault="00CC22F0" w:rsidP="00CC22F0">
      <w:pPr>
        <w:rPr>
          <w:rFonts w:ascii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Организация и проведение соревнований возлагаются на </w:t>
      </w:r>
      <w:r>
        <w:rPr>
          <w:rFonts w:ascii="Times New Roman" w:hAnsi="Times New Roman" w:cs="Times New Roman"/>
          <w:bCs/>
          <w:color w:val="222222"/>
          <w:sz w:val="28"/>
          <w:szCs w:val="28"/>
        </w:rPr>
        <w:t>Керченскую городскую общественную организацию «Федерация спортивного, боевого самбо и дзюдо» и Государственное бюджетное общеобразовательное учреждение Республики Крым «Керченская школа-интернат с усиленной физической подготовкой».</w:t>
      </w:r>
    </w:p>
    <w:p w14:paraId="2A98E360" w14:textId="77777777" w:rsidR="00CC22F0" w:rsidRDefault="00CC22F0" w:rsidP="00CC22F0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20202"/>
          <w:sz w:val="32"/>
          <w:szCs w:val="32"/>
          <w:u w:val="single"/>
          <w:shd w:val="clear" w:color="auto" w:fill="FFFFFF"/>
        </w:rPr>
        <w:t>IV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. Требования к участникам соревнований и условия их допуска</w:t>
      </w:r>
    </w:p>
    <w:p w14:paraId="46579D16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 участию в соревнованиях допускаются юноши и девушки 2009-2011 г.р., являющиеся гражданами Российской Федерации в весовых категориях:</w:t>
      </w:r>
    </w:p>
    <w:p w14:paraId="2A322C36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Юноши: 35,38,42,46,50,54,59,65,</w:t>
      </w:r>
      <w:proofErr w:type="gramStart"/>
      <w:r>
        <w:rPr>
          <w:rFonts w:ascii="Times New Roman" w:hAnsi="Times New Roman" w:cs="Times New Roman"/>
          <w:sz w:val="28"/>
          <w:szCs w:val="28"/>
        </w:rPr>
        <w:t>71,+</w:t>
      </w:r>
      <w:proofErr w:type="gramEnd"/>
      <w:r>
        <w:rPr>
          <w:rFonts w:ascii="Times New Roman" w:hAnsi="Times New Roman" w:cs="Times New Roman"/>
          <w:sz w:val="28"/>
          <w:szCs w:val="28"/>
        </w:rPr>
        <w:t>71 кг;</w:t>
      </w:r>
    </w:p>
    <w:p w14:paraId="61D6D793" w14:textId="77777777" w:rsidR="00CC22F0" w:rsidRDefault="00CC22F0" w:rsidP="00CC22F0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Девушки: 34,37,40,43,47,51,55,59,</w:t>
      </w:r>
      <w:proofErr w:type="gramStart"/>
      <w:r>
        <w:rPr>
          <w:rFonts w:ascii="Times New Roman" w:hAnsi="Times New Roman" w:cs="Times New Roman"/>
          <w:sz w:val="28"/>
          <w:szCs w:val="28"/>
        </w:rPr>
        <w:t>65,+</w:t>
      </w:r>
      <w:proofErr w:type="gramEnd"/>
      <w:r>
        <w:rPr>
          <w:rFonts w:ascii="Times New Roman" w:hAnsi="Times New Roman" w:cs="Times New Roman"/>
          <w:sz w:val="28"/>
          <w:szCs w:val="28"/>
        </w:rPr>
        <w:t>65 кг.</w:t>
      </w:r>
    </w:p>
    <w:p w14:paraId="0A1918F1" w14:textId="77777777" w:rsidR="00CC22F0" w:rsidRDefault="00CC22F0" w:rsidP="00CC22F0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Заявленные спортсмены должны иметь разряд не ниже 2-го юношеского спортивного разряда.</w:t>
      </w:r>
    </w:p>
    <w:p w14:paraId="7FDE96A9" w14:textId="77777777" w:rsidR="00CC22F0" w:rsidRDefault="00CC22F0" w:rsidP="00CC22F0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Спортсмены 2011 г.р. допускаются по дополнительной справке.</w:t>
      </w:r>
    </w:p>
    <w:p w14:paraId="1946CBAE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Состав команды: </w:t>
      </w:r>
    </w:p>
    <w:p w14:paraId="4C009678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тренер -1 человек;</w:t>
      </w:r>
    </w:p>
    <w:p w14:paraId="4D9965A4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спортсмены;</w:t>
      </w:r>
    </w:p>
    <w:p w14:paraId="10DD1B93" w14:textId="77777777" w:rsidR="00CC22F0" w:rsidRDefault="00CC22F0" w:rsidP="00CC22F0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судья (экипированный судейской формой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проведения соревнований по самбо).</w:t>
      </w:r>
    </w:p>
    <w:p w14:paraId="0D778576" w14:textId="77777777" w:rsidR="00CC22F0" w:rsidRDefault="00CC22F0" w:rsidP="00CC22F0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Один судья на 5 спортсменов.</w:t>
      </w:r>
    </w:p>
    <w:p w14:paraId="3D47B60A" w14:textId="77777777" w:rsidR="00CC22F0" w:rsidRDefault="00CC22F0" w:rsidP="00CC22F0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Количество спортсменов от каждой команды не более 10 человек.</w:t>
      </w:r>
    </w:p>
    <w:p w14:paraId="031F83FD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Документы необходимые для прохождения мандатной комиссии: </w:t>
      </w:r>
    </w:p>
    <w:p w14:paraId="6B173907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F3C39E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1)именную заявку, заверенную врачом (в 2-х экземплярах);</w:t>
      </w:r>
    </w:p>
    <w:p w14:paraId="46A481E7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2)документ, удостоверяющий личность (свидетельство о рождении);</w:t>
      </w:r>
    </w:p>
    <w:p w14:paraId="30185E59" w14:textId="77777777" w:rsidR="00CC22F0" w:rsidRDefault="00CC22F0" w:rsidP="00CC22F0">
      <w:pPr>
        <w:tabs>
          <w:tab w:val="left" w:pos="693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3)страховой медицинский полис;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1E85799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4)договор страхования (оригинал);</w:t>
      </w:r>
    </w:p>
    <w:p w14:paraId="39754533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5)зачётная классификационная книжка спортсмена;</w:t>
      </w:r>
    </w:p>
    <w:p w14:paraId="62EC8D57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6)оплата членского взноса на 2022 год;</w:t>
      </w:r>
    </w:p>
    <w:p w14:paraId="27F73E50" w14:textId="77777777" w:rsidR="00CC22F0" w:rsidRDefault="00CC22F0" w:rsidP="00CC22F0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7)справка об отсутствии инфекционных заболеваний по месту жительства (справка 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эпидокружении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531E58A1" w14:textId="77777777" w:rsidR="00CC22F0" w:rsidRDefault="00CC22F0" w:rsidP="00CC22F0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В соответствии с Регламентом по организации и проведения официальных физкультурных и спортивных мероприятий на территории Российской Федерации в условиях сохранения рисков распространения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/>
          <w:sz w:val="28"/>
          <w:szCs w:val="28"/>
        </w:rPr>
        <w:t xml:space="preserve">-19 все участники соревнований (спортсмены, тренеры, судьи, обслуживающий персонал, СМИ и т.д.) должны предоставить в комиссию по допуску справку о наличии отрицательного результата лабораторного исследования на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/>
          <w:sz w:val="28"/>
          <w:szCs w:val="28"/>
        </w:rPr>
        <w:t>-19 методом ПЦР, проведённого не раннее 48 часов до прибытия на место проведения соревнований.</w:t>
      </w:r>
    </w:p>
    <w:p w14:paraId="4E3B02F6" w14:textId="77777777" w:rsidR="00CC22F0" w:rsidRDefault="00CC22F0" w:rsidP="00CC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Вызванные судьи предоставляют документы, подтверждающие проезд, копию паспорта, ИНН, СНИЛС, документы, подтверждающие судейскую категорию.</w:t>
      </w:r>
    </w:p>
    <w:p w14:paraId="48ED757A" w14:textId="77777777" w:rsidR="00CC22F0" w:rsidRDefault="00CC22F0" w:rsidP="00CC22F0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20202"/>
          <w:sz w:val="32"/>
          <w:szCs w:val="32"/>
          <w:u w:val="single"/>
          <w:shd w:val="clear" w:color="auto" w:fill="FFFFFF"/>
        </w:rPr>
        <w:t xml:space="preserve">V.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Регламент проведения соревнований</w:t>
      </w:r>
    </w:p>
    <w:p w14:paraId="58C0A88E" w14:textId="77777777" w:rsidR="00CC22F0" w:rsidRDefault="00CC22F0" w:rsidP="00CC22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26 августа</w:t>
      </w:r>
    </w:p>
    <w:p w14:paraId="720F2441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11:00-16:00 День приезда</w:t>
      </w:r>
    </w:p>
    <w:p w14:paraId="49EEB531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Мандатная комиссия</w:t>
      </w:r>
    </w:p>
    <w:p w14:paraId="65AA0213" w14:textId="77777777" w:rsidR="00CC22F0" w:rsidRDefault="00CC22F0" w:rsidP="00CC22F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Взвешивание участников всех весовых категорий (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адресу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Республика Крым, город Керчь, улица Московская, дом 18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санаторий </w:t>
      </w:r>
      <w:r>
        <w:rPr>
          <w:rFonts w:ascii="Times New Roman" w:hAnsi="Times New Roman" w:cs="Times New Roman"/>
          <w:bCs/>
          <w:sz w:val="28"/>
          <w:szCs w:val="28"/>
        </w:rPr>
        <w:t>«Москва-Крым»).</w:t>
      </w:r>
    </w:p>
    <w:p w14:paraId="461E749C" w14:textId="77777777" w:rsidR="00CC22F0" w:rsidRDefault="00CC22F0" w:rsidP="00CC22F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17:00-18:00 Жеребьёвка</w:t>
      </w:r>
    </w:p>
    <w:p w14:paraId="196C591E" w14:textId="77777777" w:rsidR="00CC22F0" w:rsidRDefault="00CC22F0" w:rsidP="00CC22F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Совещание представителей команд.</w:t>
      </w:r>
    </w:p>
    <w:p w14:paraId="6CA3A292" w14:textId="77777777" w:rsidR="00CC22F0" w:rsidRDefault="00CC22F0" w:rsidP="00CC22F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>27 августа</w:t>
      </w:r>
    </w:p>
    <w:p w14:paraId="5CA0B09A" w14:textId="77777777" w:rsidR="00CC22F0" w:rsidRDefault="00CC22F0" w:rsidP="00CC22F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10:00 Начало соревнований.</w:t>
      </w:r>
    </w:p>
    <w:p w14:paraId="1BA3DDA3" w14:textId="77777777" w:rsidR="00CC22F0" w:rsidRDefault="00CC22F0" w:rsidP="00CC22F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18:30 Финальные схватки </w:t>
      </w:r>
    </w:p>
    <w:p w14:paraId="787A79F2" w14:textId="77777777" w:rsidR="00CC22F0" w:rsidRDefault="00CC22F0" w:rsidP="00CC22F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Награждение победителей и призёров.</w:t>
      </w:r>
    </w:p>
    <w:p w14:paraId="0DA540EA" w14:textId="77777777" w:rsidR="00CC22F0" w:rsidRDefault="00CC22F0" w:rsidP="00CC22F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>28 августа</w:t>
      </w:r>
    </w:p>
    <w:p w14:paraId="17B7F833" w14:textId="77777777" w:rsidR="00CC22F0" w:rsidRDefault="00CC22F0" w:rsidP="00CC22F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Культурная программа </w:t>
      </w:r>
    </w:p>
    <w:p w14:paraId="07B96FEF" w14:textId="77777777" w:rsidR="00CC22F0" w:rsidRDefault="00CC22F0" w:rsidP="00CC22F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День отъезда.</w:t>
      </w:r>
    </w:p>
    <w:p w14:paraId="7007C829" w14:textId="77777777" w:rsidR="00CC22F0" w:rsidRDefault="00CC22F0" w:rsidP="00CC22F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color w:val="020202"/>
          <w:sz w:val="32"/>
          <w:szCs w:val="32"/>
          <w:u w:val="single"/>
          <w:shd w:val="clear" w:color="auto" w:fill="FFFFFF"/>
        </w:rPr>
        <w:t>VI. Условия подведения итогов</w:t>
      </w:r>
    </w:p>
    <w:p w14:paraId="7596D0C4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Соревнования проводятся по действующим правилам соревнований по виду спорта самбо, с распределением на подгруппы и выбыванием после 6-ти штрафных очков.</w:t>
      </w:r>
    </w:p>
    <w:p w14:paraId="35D3E36B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Соревнования личные.</w:t>
      </w:r>
    </w:p>
    <w:p w14:paraId="1CC84F39" w14:textId="77777777" w:rsidR="00CC22F0" w:rsidRDefault="00CC22F0" w:rsidP="00CC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каждой весовой категории разыгрываются первое, второе и два третьих места.</w:t>
      </w:r>
    </w:p>
    <w:p w14:paraId="4B93FEE5" w14:textId="77777777" w:rsidR="00CC22F0" w:rsidRDefault="00CC22F0" w:rsidP="00CC22F0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color w:val="020202"/>
          <w:sz w:val="36"/>
          <w:szCs w:val="36"/>
          <w:u w:val="single"/>
          <w:shd w:val="clear" w:color="auto" w:fill="FFFFFF"/>
        </w:rPr>
        <w:t xml:space="preserve">VII.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Награждение</w:t>
      </w:r>
    </w:p>
    <w:p w14:paraId="07A67215" w14:textId="77777777" w:rsidR="00CC22F0" w:rsidRDefault="00CC22F0" w:rsidP="00CC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Победители и призёры соревнований в каждой весовой категории награждаются памятными медалями и дипломами соответствующих степеней. Победители соревнований отбираются на Первенство России 2023 г.</w:t>
      </w:r>
    </w:p>
    <w:p w14:paraId="17734FC5" w14:textId="77777777" w:rsidR="00CC22F0" w:rsidRDefault="00CC22F0" w:rsidP="00CC22F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020202"/>
          <w:sz w:val="32"/>
          <w:szCs w:val="32"/>
          <w:u w:val="single"/>
          <w:shd w:val="clear" w:color="auto" w:fill="FFFFFF"/>
        </w:rPr>
        <w:t>VIII. Условия финансирования</w:t>
      </w:r>
    </w:p>
    <w:p w14:paraId="3DC7FEA0" w14:textId="77777777" w:rsidR="00CC22F0" w:rsidRDefault="00CC22F0" w:rsidP="00CC22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 xml:space="preserve">Расходы по командированию на соревнования руководителей делегаций, тренеров, участников и судей в составе делегаций (проезд, питание, проживание, страховка, </w:t>
      </w:r>
      <w:r>
        <w:rPr>
          <w:rFonts w:ascii="Times New Roman" w:hAnsi="Times New Roman" w:cs="Times New Roman"/>
          <w:sz w:val="28"/>
          <w:szCs w:val="28"/>
        </w:rPr>
        <w:t>оплата членского взноса в ВФС</w:t>
      </w:r>
      <w: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справка о наличии отрицательного результата лабораторного исследования на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sz w:val="28"/>
          <w:szCs w:val="28"/>
        </w:rPr>
        <w:t>-19 методом ПЦР</w:t>
      </w:r>
      <w: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>) обеспечивают командирующие организации.</w:t>
      </w:r>
    </w:p>
    <w:p w14:paraId="3C801398" w14:textId="77777777" w:rsidR="00CC22F0" w:rsidRDefault="00CC22F0" w:rsidP="00CC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Допускается привлечение спонсорской благотворительной помощи, добровольных пожертвований.</w:t>
      </w:r>
    </w:p>
    <w:p w14:paraId="187C9566" w14:textId="77777777" w:rsidR="00CC22F0" w:rsidRDefault="00CC22F0" w:rsidP="00CC22F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020202"/>
          <w:sz w:val="32"/>
          <w:szCs w:val="32"/>
          <w:u w:val="single"/>
          <w:shd w:val="clear" w:color="auto" w:fill="FFFFFF"/>
        </w:rPr>
        <w:t>IX. Обеспечение безопасности участников и зрителей</w:t>
      </w:r>
    </w:p>
    <w:p w14:paraId="7E7C2219" w14:textId="77777777" w:rsidR="00CC22F0" w:rsidRDefault="00CC22F0" w:rsidP="00CC22F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Обеспечение безопасности участников и зрителей соревнований</w:t>
      </w:r>
      <w:r>
        <w:rPr>
          <w:rFonts w:ascii="Times New Roman" w:hAnsi="Times New Roman" w:cs="Times New Roman"/>
          <w:bCs/>
          <w:color w:val="222222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согласно требованиям Правил обеспечения безопасности при проведении официальных спортивных соревнований, утверждённых постановлением Правительства Российской Федерации от 18.04.2014 г.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bCs/>
          <w:sz w:val="28"/>
          <w:szCs w:val="28"/>
        </w:rPr>
        <w:t>353.</w:t>
      </w:r>
    </w:p>
    <w:p w14:paraId="7B351430" w14:textId="77777777" w:rsidR="00CC22F0" w:rsidRDefault="00CC22F0" w:rsidP="00CC22F0">
      <w:pPr>
        <w:spacing w:after="0"/>
        <w:rPr>
          <w:rFonts w:ascii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В соответствии с частью 11 статьи 20 федерального закона от 4 декабря 2007 г.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№329</w:t>
      </w:r>
      <w:r>
        <w:rPr>
          <w:rFonts w:ascii="Times New Roman" w:hAnsi="Times New Roman" w:cs="Times New Roman"/>
          <w:bCs/>
          <w:sz w:val="28"/>
          <w:szCs w:val="28"/>
        </w:rPr>
        <w:t xml:space="preserve">-ФЗ «О физической культуре и спорте в Российской Федерации» обязанности организатора соревнований по принятию мер по обеспечению общественного порядка и общественной безопасности при проведении данных соревнований возлагается на </w:t>
      </w:r>
      <w:r>
        <w:rPr>
          <w:rFonts w:ascii="Times New Roman" w:hAnsi="Times New Roman" w:cs="Times New Roman"/>
          <w:bCs/>
          <w:color w:val="222222"/>
          <w:sz w:val="28"/>
          <w:szCs w:val="28"/>
        </w:rPr>
        <w:t>Керченскую городскую общественную организацию «Федерация спортивного, боевого самбо и дзюдо».</w:t>
      </w:r>
    </w:p>
    <w:p w14:paraId="3E546010" w14:textId="77777777" w:rsidR="00CC22F0" w:rsidRDefault="00CC22F0" w:rsidP="00CC22F0">
      <w:pPr>
        <w:spacing w:after="0"/>
        <w:rPr>
          <w:rFonts w:ascii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     Соревнования проводятся на объектах спорта, включённых во Всероссийский реестр объектов спорта, в соответствии с Федеральным законом от 4 декабря 2007 г.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№329 ФЗ </w:t>
      </w:r>
      <w:r>
        <w:rPr>
          <w:rFonts w:ascii="Times New Roman" w:hAnsi="Times New Roman" w:cs="Times New Roman"/>
          <w:bCs/>
          <w:color w:val="222222"/>
          <w:sz w:val="28"/>
          <w:szCs w:val="28"/>
        </w:rPr>
        <w:t>«О физической культуре и спорте в Российской Федерации», отвечающих требованиям соответствующих нормативных правовых актов, действующих на территории Российской Федерации, по вопросам обеспечения общественного порядка и безопасности участников и зрителей, при наличии актов готовности объекта спорта к проведению спортивных соревнований, утверждённых в установленном порядке.</w:t>
      </w:r>
    </w:p>
    <w:p w14:paraId="45F60B92" w14:textId="77777777" w:rsidR="00CC22F0" w:rsidRDefault="00CC22F0" w:rsidP="00CC22F0">
      <w:pPr>
        <w:spacing w:after="0"/>
        <w:rPr>
          <w:rFonts w:ascii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     Оказание медицинской помощи осуществляется в соответствии с приказом Министерства здравоохранения РФ от 1 марта 2016 г.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№134 </w:t>
      </w:r>
      <w:proofErr w:type="spellStart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нг</w:t>
      </w:r>
      <w:proofErr w:type="spellEnd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222222"/>
          <w:sz w:val="28"/>
          <w:szCs w:val="28"/>
        </w:rPr>
        <w:t>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</w:t>
      </w:r>
    </w:p>
    <w:p w14:paraId="0B26BE01" w14:textId="77777777" w:rsidR="00CC22F0" w:rsidRDefault="00CC22F0" w:rsidP="00CC22F0">
      <w:pPr>
        <w:spacing w:after="0"/>
        <w:rPr>
          <w:rFonts w:ascii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     Главный судья соревнований несёт ответственность за соблюдение участниками соревнований требований техники безопасности, которые должны соответствовать правилам проведения соревнований по данному виду спорта, и принимает меры по профилактике травматизма (медицинское обеспечение).</w:t>
      </w:r>
    </w:p>
    <w:p w14:paraId="6853D74C" w14:textId="77777777" w:rsidR="00CC22F0" w:rsidRDefault="00CC22F0" w:rsidP="00CC22F0">
      <w:pPr>
        <w:rPr>
          <w:rFonts w:ascii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     Представитель команды несёт персональную ответственность за безопасность и поведение спортсменов команды во время проведения соревнований, а также за достоверность предоставленных документов на участников.</w:t>
      </w:r>
    </w:p>
    <w:p w14:paraId="73775B85" w14:textId="77777777" w:rsidR="00CC22F0" w:rsidRDefault="00CC22F0" w:rsidP="00CC22F0">
      <w:pPr>
        <w:jc w:val="center"/>
        <w:rPr>
          <w:rFonts w:ascii="Times New Roman" w:hAnsi="Times New Roman" w:cs="Times New Roman"/>
          <w:b/>
          <w:color w:val="020202"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020202"/>
          <w:sz w:val="32"/>
          <w:szCs w:val="32"/>
          <w:u w:val="single"/>
          <w:shd w:val="clear" w:color="auto" w:fill="FFFFFF"/>
        </w:rPr>
        <w:t>X. Страхование участников</w:t>
      </w:r>
    </w:p>
    <w:p w14:paraId="44FEE026" w14:textId="77777777" w:rsidR="00CC22F0" w:rsidRDefault="00CC22F0" w:rsidP="00CC22F0">
      <w:pP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 xml:space="preserve">     Страхование жизни и здоровья от несчастных случаев является обязательным. </w:t>
      </w:r>
    </w:p>
    <w:p w14:paraId="00E9DBC3" w14:textId="77777777" w:rsidR="00CC22F0" w:rsidRDefault="00CC22F0" w:rsidP="00CC22F0">
      <w:pPr>
        <w:jc w:val="center"/>
        <w:rPr>
          <w:rFonts w:ascii="Times New Roman" w:hAnsi="Times New Roman" w:cs="Times New Roman"/>
          <w:b/>
          <w:color w:val="020202"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020202"/>
          <w:sz w:val="32"/>
          <w:szCs w:val="32"/>
          <w:u w:val="single"/>
          <w:shd w:val="clear" w:color="auto" w:fill="FFFFFF"/>
        </w:rPr>
        <w:t>XI. Подача заявок на участие</w:t>
      </w:r>
      <w: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 xml:space="preserve">      </w:t>
      </w:r>
    </w:p>
    <w:p w14:paraId="26A08608" w14:textId="77777777" w:rsidR="00CC22F0" w:rsidRDefault="00CC22F0" w:rsidP="00CC22F0">
      <w:pPr>
        <w:spacing w:after="0"/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lastRenderedPageBreak/>
        <w:t xml:space="preserve">     Каждый участник должен пройти онлайн-регистрацию. Ссылка на регистрацию будет размещена на сайте </w:t>
      </w:r>
      <w: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  <w:lang w:val="en-US"/>
        </w:rPr>
        <w:t>sambo</w:t>
      </w:r>
      <w: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>.</w:t>
      </w:r>
      <w:proofErr w:type="spellStart"/>
      <w: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  <w:lang w:val="en-US"/>
        </w:rPr>
        <w:t>com</w:t>
      </w:r>
    </w:p>
    <w:p w14:paraId="7742B19A" w14:textId="77777777" w:rsidR="00CC22F0" w:rsidRDefault="00CC22F0" w:rsidP="00CC22F0">
      <w:pP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 xml:space="preserve">     Для размещения прилагается список гостиниц (размещение самостоятельно).</w:t>
      </w:r>
    </w:p>
    <w:p w14:paraId="54A45E56" w14:textId="77777777" w:rsidR="00CC22F0" w:rsidRDefault="00CC22F0" w:rsidP="00CC22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Организатор соревнований: </w:t>
      </w:r>
      <w:r>
        <w:rPr>
          <w:rFonts w:ascii="Times New Roman" w:hAnsi="Times New Roman" w:cs="Times New Roman"/>
          <w:sz w:val="28"/>
          <w:szCs w:val="28"/>
        </w:rPr>
        <w:t xml:space="preserve">+7(989)236-96-56, электронная почта: </w:t>
      </w:r>
      <w:hyperlink r:id="rId7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krasov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vladimir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2014@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14:paraId="40C3F55D" w14:textId="77777777" w:rsidR="00CC22F0" w:rsidRDefault="00CC22F0" w:rsidP="00CC22F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 Викторович.</w:t>
      </w:r>
    </w:p>
    <w:p w14:paraId="38A8CEBF" w14:textId="77777777" w:rsidR="00CC22F0" w:rsidRDefault="00CC22F0" w:rsidP="00CC22F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Данное положение является официальным вызовом на соревнования.</w:t>
      </w:r>
    </w:p>
    <w:p w14:paraId="3F1046AF" w14:textId="0389175E" w:rsidR="00CC22F0" w:rsidRDefault="00CC22F0" w:rsidP="00CC22F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Оргкомитет.</w:t>
      </w:r>
    </w:p>
    <w:p w14:paraId="3D522D2B" w14:textId="77777777" w:rsidR="002A6F6C" w:rsidRDefault="002A6F6C" w:rsidP="00CC22F0">
      <w:pPr>
        <w:jc w:val="center"/>
        <w:rPr>
          <w:rFonts w:ascii="Times New Roman" w:hAnsi="Times New Roman" w:cs="Times New Roman"/>
          <w:bCs/>
          <w:color w:val="222222"/>
          <w:sz w:val="32"/>
          <w:szCs w:val="32"/>
        </w:rPr>
      </w:pPr>
    </w:p>
    <w:p w14:paraId="53394CD1" w14:textId="77777777" w:rsidR="002A6F6C" w:rsidRDefault="002A6F6C" w:rsidP="002A6F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  <w:r w:rsidRPr="002A6F6C">
        <w:rPr>
          <w:rFonts w:ascii="Times New Roman" w:hAnsi="Times New Roman" w:cs="Times New Roman"/>
          <w:b/>
          <w:sz w:val="28"/>
          <w:szCs w:val="28"/>
        </w:rPr>
        <w:t>Сообщаем, что в Керчи пройдет о</w:t>
      </w:r>
      <w:r w:rsidRPr="002A6F6C">
        <w:rPr>
          <w:rFonts w:ascii="Times New Roman" w:hAnsi="Times New Roman" w:cs="Times New Roman"/>
          <w:b/>
          <w:sz w:val="28"/>
          <w:szCs w:val="28"/>
        </w:rPr>
        <w:t>ткрытый</w:t>
      </w:r>
      <w:r w:rsidRPr="002A6F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6F6C">
        <w:rPr>
          <w:rFonts w:ascii="Times New Roman" w:hAnsi="Times New Roman" w:cs="Times New Roman"/>
          <w:b/>
          <w:sz w:val="28"/>
          <w:szCs w:val="28"/>
        </w:rPr>
        <w:t>тренировочный сбор по самбо</w:t>
      </w:r>
      <w:r w:rsidRPr="002A6F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6F6C">
        <w:rPr>
          <w:rFonts w:ascii="Times New Roman" w:hAnsi="Times New Roman" w:cs="Times New Roman"/>
          <w:b/>
          <w:sz w:val="28"/>
          <w:szCs w:val="28"/>
        </w:rPr>
        <w:t>для спортсменов 2005-2007 г.р.,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6F6C">
        <w:rPr>
          <w:rFonts w:ascii="Times New Roman" w:hAnsi="Times New Roman" w:cs="Times New Roman"/>
          <w:b/>
          <w:sz w:val="28"/>
          <w:szCs w:val="28"/>
        </w:rPr>
        <w:t>2009-2011 г.р.</w:t>
      </w:r>
      <w:r w:rsidRPr="002A6F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95DA610" w14:textId="6C7ACEEF" w:rsidR="002A6F6C" w:rsidRPr="002A6F6C" w:rsidRDefault="002A6F6C" w:rsidP="002A6F6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тренировочного сбора</w:t>
      </w:r>
      <w:r w:rsidRPr="002A6F6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A6F6C">
        <w:rPr>
          <w:rFonts w:ascii="Times New Roman" w:hAnsi="Times New Roman" w:cs="Times New Roman"/>
          <w:b/>
          <w:sz w:val="28"/>
          <w:szCs w:val="28"/>
          <w:u w:val="single"/>
        </w:rPr>
        <w:t>15-25 августа 2022 года</w:t>
      </w:r>
      <w:r w:rsidRPr="002A6F6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14:paraId="5674C9B9" w14:textId="77777777" w:rsidR="002A6F6C" w:rsidRPr="00B45FFF" w:rsidRDefault="002A6F6C" w:rsidP="002A6F6C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45FFF">
        <w:rPr>
          <w:rFonts w:ascii="Times New Roman" w:hAnsi="Times New Roman" w:cs="Times New Roman"/>
          <w:b/>
          <w:sz w:val="32"/>
          <w:szCs w:val="32"/>
          <w:u w:val="single"/>
        </w:rPr>
        <w:t>Ответственный за проведение учебно-тренировочного сбора:</w:t>
      </w:r>
    </w:p>
    <w:p w14:paraId="1363AB9E" w14:textId="10EC3587" w:rsidR="002A6F6C" w:rsidRPr="00E52B7E" w:rsidRDefault="002A6F6C" w:rsidP="002A6F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Тренер сборной России по самбо - Пшеничных Игорь Александрович.</w:t>
      </w:r>
    </w:p>
    <w:p w14:paraId="07BA4500" w14:textId="77777777" w:rsidR="002A6F6C" w:rsidRPr="002A6F6C" w:rsidRDefault="002A6F6C" w:rsidP="002A6F6C">
      <w:pPr>
        <w:rPr>
          <w:rFonts w:ascii="Times New Roman" w:hAnsi="Times New Roman" w:cs="Times New Roman"/>
          <w:b/>
          <w:sz w:val="36"/>
          <w:szCs w:val="36"/>
        </w:rPr>
      </w:pPr>
    </w:p>
    <w:p w14:paraId="58DB0E52" w14:textId="77777777" w:rsidR="004C1D94" w:rsidRDefault="004C1D94"/>
    <w:sectPr w:rsidR="004C1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189"/>
    <w:rsid w:val="000175EA"/>
    <w:rsid w:val="002A6F6C"/>
    <w:rsid w:val="004C1D94"/>
    <w:rsid w:val="00C02189"/>
    <w:rsid w:val="00CC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2C7C1"/>
  <w15:chartTrackingRefBased/>
  <w15:docId w15:val="{BBA0C592-B35D-4C7E-92B5-8BDA5C13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2F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22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0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rasov.vladimir2014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oscrimea-hotel.ru/contacts/" TargetMode="External"/><Relationship Id="rId5" Type="http://schemas.openxmlformats.org/officeDocument/2006/relationships/hyperlink" Target="http://moscrimea-hotel.ru/contacts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1136</Words>
  <Characters>6479</Characters>
  <Application>Microsoft Office Word</Application>
  <DocSecurity>0</DocSecurity>
  <Lines>53</Lines>
  <Paragraphs>15</Paragraphs>
  <ScaleCrop>false</ScaleCrop>
  <Company/>
  <LinksUpToDate>false</LinksUpToDate>
  <CharactersWithSpaces>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Kristina</cp:lastModifiedBy>
  <cp:revision>4</cp:revision>
  <cp:lastPrinted>2022-06-16T08:41:00Z</cp:lastPrinted>
  <dcterms:created xsi:type="dcterms:W3CDTF">2022-06-03T09:05:00Z</dcterms:created>
  <dcterms:modified xsi:type="dcterms:W3CDTF">2022-06-16T09:40:00Z</dcterms:modified>
</cp:coreProperties>
</file>