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57C" w:rsidRPr="00E2157C" w:rsidRDefault="00E2157C" w:rsidP="00E215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E2157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Первенство Центрального Федерального округа по самбо </w:t>
      </w:r>
    </w:p>
    <w:p w:rsidR="00E2157C" w:rsidRPr="00E2157C" w:rsidRDefault="00164CAC" w:rsidP="00E21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 марта—01</w:t>
      </w:r>
      <w:r w:rsidR="00E2157C" w:rsidRPr="00E215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bookmarkStart w:id="0" w:name="_GoBack"/>
      <w:bookmarkEnd w:id="0"/>
    </w:p>
    <w:p w:rsidR="00E2157C" w:rsidRPr="00E2157C" w:rsidRDefault="00E2157C" w:rsidP="00E21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04775"/>
            <wp:effectExtent l="0" t="0" r="0" b="9525"/>
            <wp:docPr id="1" name="Рисунок 1" descr="http://sambo.ru/media/i/flags/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ambo.ru/media/i/flags/ru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15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Шебекино, Россия </w:t>
      </w:r>
    </w:p>
    <w:p w:rsidR="00E2157C" w:rsidRDefault="00E2157C" w:rsidP="00E21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15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Весовые категории:</w:t>
      </w:r>
      <w:r w:rsidRPr="00E215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E2157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Девушки ср. (38 кг, 41 кг, 44 кг, 48 кг, 52 кг, 56 кг, 60 кг, 65 кг, 70 кг, +70 кг)</w:t>
      </w:r>
      <w:r w:rsidRPr="00E2157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Девушки мл. (34 кг, 37 кг, 40 кг, 43 кг, 47 кг, 51 кг, 55 кг, 59 кг, 65 кг, +65 кг)</w:t>
      </w:r>
      <w:proofErr w:type="gramEnd"/>
    </w:p>
    <w:p w:rsidR="00D342CC" w:rsidRPr="00E2157C" w:rsidRDefault="00D342CC" w:rsidP="00E21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5"/>
      </w:tblGrid>
      <w:tr w:rsidR="00E2157C" w:rsidRPr="00E2157C" w:rsidTr="00E2157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157C" w:rsidRPr="00E2157C" w:rsidRDefault="00E2157C" w:rsidP="00D342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Первенство Центрального Федерального округа</w:t>
            </w:r>
            <w:r w:rsidR="00D3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56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самбо среди девушек 2001</w:t>
            </w:r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200</w:t>
            </w:r>
            <w:r w:rsidR="00156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г.р. и 200</w:t>
            </w:r>
            <w:r w:rsidR="00156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200</w:t>
            </w:r>
            <w:r w:rsidR="00156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р.</w:t>
            </w:r>
            <w:r w:rsidR="00D34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64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29.03 - 01.04. 2017</w:t>
            </w:r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E2157C" w:rsidRPr="00E2157C" w:rsidRDefault="00E2157C" w:rsidP="00E215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проведения: 309290, Белгородская область, г. Шебекино, ул. Харьковская, 76, физкультурно-оздоровительный комплекс.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0"/>
              <w:gridCol w:w="1788"/>
              <w:gridCol w:w="6217"/>
            </w:tblGrid>
            <w:tr w:rsidR="00E2157C" w:rsidRPr="00E2157C">
              <w:trPr>
                <w:tblCellSpacing w:w="0" w:type="dxa"/>
              </w:trPr>
              <w:tc>
                <w:tcPr>
                  <w:tcW w:w="1380" w:type="dxa"/>
                  <w:hideMark/>
                </w:tcPr>
                <w:p w:rsidR="00E2157C" w:rsidRPr="00E2157C" w:rsidRDefault="00BC3E67" w:rsidP="00E2157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</w:t>
                  </w:r>
                  <w:r w:rsidR="00E2157C"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марта </w:t>
                  </w:r>
                </w:p>
              </w:tc>
              <w:tc>
                <w:tcPr>
                  <w:tcW w:w="1845" w:type="dxa"/>
                  <w:hideMark/>
                </w:tcPr>
                <w:p w:rsidR="00E2157C" w:rsidRPr="00E2157C" w:rsidRDefault="00E2157C" w:rsidP="00E2157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12.00 – 16.00 </w:t>
                  </w:r>
                </w:p>
              </w:tc>
              <w:tc>
                <w:tcPr>
                  <w:tcW w:w="6345" w:type="dxa"/>
                  <w:hideMark/>
                </w:tcPr>
                <w:p w:rsidR="00E2157C" w:rsidRPr="00E2157C" w:rsidRDefault="00E2157C" w:rsidP="00A573A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Приезд делегаций</w:t>
                  </w:r>
                  <w:r w:rsidR="00A573AA"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ООО «Санатори</w:t>
                  </w:r>
                  <w:r w:rsidR="00A573A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й Первое Мая», ул. Мочалина, 7</w:t>
                  </w: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r w:rsidR="00A573A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работа </w:t>
                  </w:r>
                  <w:r w:rsidR="002329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мандатной комиссии</w:t>
                  </w: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 допуску участников.</w:t>
                  </w:r>
                </w:p>
              </w:tc>
            </w:tr>
            <w:tr w:rsidR="00E2157C" w:rsidRPr="00E2157C">
              <w:trPr>
                <w:tblCellSpacing w:w="0" w:type="dxa"/>
              </w:trPr>
              <w:tc>
                <w:tcPr>
                  <w:tcW w:w="1380" w:type="dxa"/>
                  <w:hideMark/>
                </w:tcPr>
                <w:p w:rsidR="00E2157C" w:rsidRPr="00E2157C" w:rsidRDefault="00E2157C" w:rsidP="00E2157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45" w:type="dxa"/>
                  <w:hideMark/>
                </w:tcPr>
                <w:p w:rsidR="00E2157C" w:rsidRPr="00E2157C" w:rsidRDefault="00E2157C" w:rsidP="00E2157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17.00 – 18.00 </w:t>
                  </w:r>
                </w:p>
              </w:tc>
              <w:tc>
                <w:tcPr>
                  <w:tcW w:w="6345" w:type="dxa"/>
                  <w:hideMark/>
                </w:tcPr>
                <w:p w:rsidR="00E2157C" w:rsidRPr="00E2157C" w:rsidRDefault="00E2157C" w:rsidP="0014666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Взвешивание всех весовых категорий девушек  200</w:t>
                  </w:r>
                  <w:r w:rsidR="002329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– 200</w:t>
                  </w:r>
                  <w:r w:rsidR="0014666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г.р.</w:t>
                  </w:r>
                </w:p>
              </w:tc>
            </w:tr>
            <w:tr w:rsidR="00E2157C" w:rsidRPr="00E2157C">
              <w:trPr>
                <w:tblCellSpacing w:w="0" w:type="dxa"/>
              </w:trPr>
              <w:tc>
                <w:tcPr>
                  <w:tcW w:w="1380" w:type="dxa"/>
                  <w:hideMark/>
                </w:tcPr>
                <w:p w:rsidR="00E2157C" w:rsidRPr="00E2157C" w:rsidRDefault="00E2157C" w:rsidP="00E2157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45" w:type="dxa"/>
                  <w:hideMark/>
                </w:tcPr>
                <w:p w:rsidR="00E2157C" w:rsidRPr="00E2157C" w:rsidRDefault="00E2157C" w:rsidP="00E2157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18.00 </w:t>
                  </w:r>
                </w:p>
              </w:tc>
              <w:tc>
                <w:tcPr>
                  <w:tcW w:w="6345" w:type="dxa"/>
                  <w:hideMark/>
                </w:tcPr>
                <w:p w:rsidR="00E2157C" w:rsidRPr="00E2157C" w:rsidRDefault="00E2157C" w:rsidP="00E2157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Совещание судей, тренеров и представителей. Жеребьёвка.</w:t>
                  </w:r>
                </w:p>
              </w:tc>
            </w:tr>
            <w:tr w:rsidR="00E2157C" w:rsidRPr="00E2157C">
              <w:trPr>
                <w:tblCellSpacing w:w="0" w:type="dxa"/>
              </w:trPr>
              <w:tc>
                <w:tcPr>
                  <w:tcW w:w="1380" w:type="dxa"/>
                  <w:hideMark/>
                </w:tcPr>
                <w:p w:rsidR="00E2157C" w:rsidRPr="00E2157C" w:rsidRDefault="00BC3E67" w:rsidP="00E2157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  <w:r w:rsidR="00E2157C"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марта</w:t>
                  </w:r>
                </w:p>
              </w:tc>
              <w:tc>
                <w:tcPr>
                  <w:tcW w:w="1845" w:type="dxa"/>
                  <w:hideMark/>
                </w:tcPr>
                <w:p w:rsidR="00E2157C" w:rsidRPr="00E2157C" w:rsidRDefault="00E2157C" w:rsidP="00E2157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10.00 </w:t>
                  </w:r>
                </w:p>
              </w:tc>
              <w:tc>
                <w:tcPr>
                  <w:tcW w:w="6345" w:type="dxa"/>
                  <w:hideMark/>
                </w:tcPr>
                <w:p w:rsidR="00E2157C" w:rsidRPr="00E2157C" w:rsidRDefault="00E2157C" w:rsidP="00E2157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Торжественное открытие. Предварительные  соревнования. Полуфинальные и финальные схватки, награждение победителей и призёров</w:t>
                  </w:r>
                </w:p>
              </w:tc>
            </w:tr>
            <w:tr w:rsidR="00E2157C" w:rsidRPr="00E2157C">
              <w:trPr>
                <w:tblCellSpacing w:w="0" w:type="dxa"/>
              </w:trPr>
              <w:tc>
                <w:tcPr>
                  <w:tcW w:w="1380" w:type="dxa"/>
                  <w:hideMark/>
                </w:tcPr>
                <w:p w:rsidR="00E2157C" w:rsidRPr="00E2157C" w:rsidRDefault="00E2157C" w:rsidP="00E2157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45" w:type="dxa"/>
                  <w:hideMark/>
                </w:tcPr>
                <w:p w:rsidR="00E2157C" w:rsidRPr="00E2157C" w:rsidRDefault="00E2157C" w:rsidP="00E2157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17.00 – 18.00</w:t>
                  </w:r>
                </w:p>
              </w:tc>
              <w:tc>
                <w:tcPr>
                  <w:tcW w:w="6345" w:type="dxa"/>
                  <w:hideMark/>
                </w:tcPr>
                <w:p w:rsidR="00E2157C" w:rsidRPr="00E2157C" w:rsidRDefault="00E2157C" w:rsidP="0014666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Взвешивание всех весовых категорий девушек </w:t>
                  </w:r>
                  <w:r w:rsidR="0014666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2001– 2002</w:t>
                  </w: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г.р.  Жеребьёвка.</w:t>
                  </w:r>
                </w:p>
              </w:tc>
            </w:tr>
            <w:tr w:rsidR="00E2157C" w:rsidRPr="00E2157C">
              <w:trPr>
                <w:tblCellSpacing w:w="0" w:type="dxa"/>
              </w:trPr>
              <w:tc>
                <w:tcPr>
                  <w:tcW w:w="1380" w:type="dxa"/>
                  <w:hideMark/>
                </w:tcPr>
                <w:p w:rsidR="00E2157C" w:rsidRPr="00E2157C" w:rsidRDefault="00BC3E67" w:rsidP="00E2157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</w:t>
                  </w:r>
                  <w:r w:rsidR="00E2157C"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марта</w:t>
                  </w:r>
                </w:p>
              </w:tc>
              <w:tc>
                <w:tcPr>
                  <w:tcW w:w="1845" w:type="dxa"/>
                  <w:hideMark/>
                </w:tcPr>
                <w:p w:rsidR="00E2157C" w:rsidRPr="00E2157C" w:rsidRDefault="00E2157C" w:rsidP="00E2157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10.00 </w:t>
                  </w:r>
                </w:p>
              </w:tc>
              <w:tc>
                <w:tcPr>
                  <w:tcW w:w="6345" w:type="dxa"/>
                  <w:hideMark/>
                </w:tcPr>
                <w:p w:rsidR="00E2157C" w:rsidRPr="00E2157C" w:rsidRDefault="00E2157C" w:rsidP="00A5073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Предварительные соревнования.</w:t>
                  </w:r>
                  <w:r w:rsidR="00A507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Полуфинальные и финальные схватки, </w:t>
                  </w:r>
                  <w:r w:rsidR="00A507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награждение победителей и призёров.</w:t>
                  </w:r>
                </w:p>
              </w:tc>
            </w:tr>
            <w:tr w:rsidR="00E2157C" w:rsidRPr="00E2157C">
              <w:trPr>
                <w:tblCellSpacing w:w="0" w:type="dxa"/>
              </w:trPr>
              <w:tc>
                <w:tcPr>
                  <w:tcW w:w="1380" w:type="dxa"/>
                  <w:hideMark/>
                </w:tcPr>
                <w:p w:rsidR="00E2157C" w:rsidRPr="00E2157C" w:rsidRDefault="00BC3E67" w:rsidP="00BC3E6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  <w:r w:rsidR="00E2157C"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апреля</w:t>
                  </w:r>
                  <w:r w:rsidR="00E2157C"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845" w:type="dxa"/>
                  <w:hideMark/>
                </w:tcPr>
                <w:p w:rsidR="00E2157C" w:rsidRPr="00E2157C" w:rsidRDefault="00E2157C" w:rsidP="00E2157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345" w:type="dxa"/>
                  <w:hideMark/>
                </w:tcPr>
                <w:p w:rsidR="00E2157C" w:rsidRPr="00E2157C" w:rsidRDefault="00E2157C" w:rsidP="00E2157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15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День отъезда.</w:t>
                  </w:r>
                </w:p>
              </w:tc>
            </w:tr>
          </w:tbl>
          <w:p w:rsidR="00E2157C" w:rsidRPr="00E2157C" w:rsidRDefault="00E2157C" w:rsidP="00E215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Проезд </w:t>
            </w:r>
            <w:proofErr w:type="gramStart"/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ж</w:t>
            </w:r>
            <w:proofErr w:type="gramEnd"/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/д станции Белгород, с ж/д станции автобус Белгород – Шебекино, далее городской автобус № 4 до остановки ООО «Санаторий Первое Мая», или городской автобус № 7 до остановки «Маслозавод», далее пешком 700 м. до ООО «Санаторий Первое Мая», ул. Мочалина, 7.  </w:t>
            </w:r>
          </w:p>
          <w:p w:rsidR="00E2157C" w:rsidRPr="00E2157C" w:rsidRDefault="00E2157C" w:rsidP="00E215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по соревнованиям: т/ф. 8(47248) 2-74-57, 8-904-532-37-3</w:t>
            </w:r>
            <w:r w:rsidR="0087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Шибаев Николай Александрович; 8-904-</w:t>
            </w:r>
            <w:r w:rsidR="008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533</w:t>
            </w:r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25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Квиташ Сергей Викторович.</w:t>
            </w:r>
          </w:p>
          <w:p w:rsidR="00E2157C" w:rsidRPr="00E2157C" w:rsidRDefault="00E2157C" w:rsidP="00E215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Подвоз участников к месту соревнований и обратно транспортом организаторов по графику (расстояние от места проживании и питания до места соревно</w:t>
            </w:r>
            <w:r w:rsidR="00897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ваний 3 км, ул. Харьковская, 76</w:t>
            </w:r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2157C" w:rsidRPr="00E2157C" w:rsidRDefault="00E2157C" w:rsidP="00E215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Брониров</w:t>
            </w:r>
            <w:r w:rsidR="00BC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ание проживания до 18 марта 2017</w:t>
            </w:r>
            <w:r w:rsidR="0018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8(47248) 2-20-72, 8-</w:t>
            </w:r>
            <w:r w:rsidR="00295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960-637-68-44-</w:t>
            </w:r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Викторовна.</w:t>
            </w:r>
          </w:p>
          <w:p w:rsidR="00E2157C" w:rsidRPr="00E2157C" w:rsidRDefault="00E2157C" w:rsidP="00E215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территории физкультурно-оздоровительного комплекса работает кафе. Можно предварительно сделать заявку на пи</w:t>
            </w:r>
            <w:r w:rsidR="00913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тание </w:t>
            </w:r>
            <w:r w:rsidRPr="00E215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т. 8-903-884-72-59 Елена Валентиновна. </w:t>
            </w:r>
          </w:p>
        </w:tc>
      </w:tr>
    </w:tbl>
    <w:p w:rsidR="008C7AA6" w:rsidRDefault="008C7AA6"/>
    <w:sectPr w:rsidR="008C7AA6" w:rsidSect="00E2157C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5B3"/>
    <w:rsid w:val="000A3913"/>
    <w:rsid w:val="000C3111"/>
    <w:rsid w:val="0014666D"/>
    <w:rsid w:val="00156E3B"/>
    <w:rsid w:val="00164CAC"/>
    <w:rsid w:val="0018290E"/>
    <w:rsid w:val="0023293F"/>
    <w:rsid w:val="0029549A"/>
    <w:rsid w:val="00453DCB"/>
    <w:rsid w:val="006A6659"/>
    <w:rsid w:val="00825D51"/>
    <w:rsid w:val="00874AE6"/>
    <w:rsid w:val="0089759B"/>
    <w:rsid w:val="008B0C28"/>
    <w:rsid w:val="008C7AA6"/>
    <w:rsid w:val="00913209"/>
    <w:rsid w:val="00A5073A"/>
    <w:rsid w:val="00A573AA"/>
    <w:rsid w:val="00BC3E67"/>
    <w:rsid w:val="00BF25B3"/>
    <w:rsid w:val="00C15A22"/>
    <w:rsid w:val="00D342CC"/>
    <w:rsid w:val="00E2157C"/>
    <w:rsid w:val="00E7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15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15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21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E21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E215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21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15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15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15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21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E21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E215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21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15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55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83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32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0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01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500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10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20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к50</dc:creator>
  <cp:lastModifiedBy>Роман</cp:lastModifiedBy>
  <cp:revision>2</cp:revision>
  <cp:lastPrinted>2017-02-21T09:04:00Z</cp:lastPrinted>
  <dcterms:created xsi:type="dcterms:W3CDTF">2017-02-21T09:17:00Z</dcterms:created>
  <dcterms:modified xsi:type="dcterms:W3CDTF">2017-02-21T09:17:00Z</dcterms:modified>
</cp:coreProperties>
</file>